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B4A20A" w14:textId="0B22F1F6" w:rsidR="00000000" w:rsidRDefault="007A7492" w:rsidP="00F67CA0">
      <w:pPr>
        <w:ind w:left="1440" w:hanging="1440"/>
        <w:rPr>
          <w:rFonts w:hint="eastAsia"/>
          <w:lang w:eastAsia="zh-CN"/>
        </w:rPr>
      </w:pPr>
      <w:r>
        <w:t>Suppl</w:t>
      </w:r>
      <w:r>
        <w:rPr>
          <w:lang w:eastAsia="zh-CN"/>
        </w:rPr>
        <w:t>ementary</w:t>
      </w:r>
      <w:r>
        <w:t xml:space="preserve"> </w:t>
      </w:r>
      <w:r w:rsidR="00F67CA0">
        <w:t xml:space="preserve">Table </w:t>
      </w:r>
      <w:r>
        <w:rPr>
          <w:rFonts w:hint="eastAsia"/>
          <w:lang w:eastAsia="zh-CN"/>
        </w:rPr>
        <w:t>S</w:t>
      </w:r>
      <w:r w:rsidR="00F67CA0">
        <w:t>2.</w:t>
      </w:r>
      <w:r>
        <w:rPr>
          <w:rFonts w:hint="eastAsia"/>
          <w:lang w:eastAsia="zh-CN"/>
        </w:rPr>
        <w:t xml:space="preserve"> </w:t>
      </w:r>
      <w:r w:rsidR="00F67CA0">
        <w:t>C</w:t>
      </w:r>
      <w:r w:rsidR="00F67CA0" w:rsidRPr="00F67CA0">
        <w:t>ompar</w:t>
      </w:r>
      <w:r w:rsidR="00F67CA0">
        <w:t>ison of</w:t>
      </w:r>
      <w:r w:rsidR="00F67CA0" w:rsidRPr="00F67CA0">
        <w:t xml:space="preserve"> our selected </w:t>
      </w:r>
      <w:proofErr w:type="spellStart"/>
      <w:r w:rsidR="00F67CA0" w:rsidRPr="00F67CA0">
        <w:t>nonC</w:t>
      </w:r>
      <w:proofErr w:type="spellEnd"/>
      <w:r w:rsidR="00F67CA0" w:rsidRPr="00F67CA0">
        <w:t xml:space="preserve">-TPs dataset with the tumor-associated non-canonical peptides recently reported by Ely et al. </w:t>
      </w:r>
      <w:r>
        <w:rPr>
          <w:rFonts w:hint="eastAsia"/>
          <w:lang w:eastAsia="zh-CN"/>
        </w:rPr>
        <w:t>[1]</w:t>
      </w:r>
      <w:r w:rsidR="00F67CA0" w:rsidRPr="00F67CA0">
        <w:t xml:space="preserve"> and Kina et al. </w:t>
      </w:r>
      <w:r>
        <w:rPr>
          <w:rFonts w:hint="eastAsia"/>
          <w:lang w:eastAsia="zh-CN"/>
        </w:rPr>
        <w:t xml:space="preserve">[2]. </w:t>
      </w:r>
    </w:p>
    <w:tbl>
      <w:tblPr>
        <w:tblW w:w="8840" w:type="dxa"/>
        <w:tblLook w:val="04A0" w:firstRow="1" w:lastRow="0" w:firstColumn="1" w:lastColumn="0" w:noHBand="0" w:noVBand="1"/>
      </w:tblPr>
      <w:tblGrid>
        <w:gridCol w:w="2040"/>
        <w:gridCol w:w="1480"/>
        <w:gridCol w:w="1360"/>
        <w:gridCol w:w="1320"/>
        <w:gridCol w:w="1240"/>
        <w:gridCol w:w="1400"/>
      </w:tblGrid>
      <w:tr w:rsidR="00681540" w:rsidRPr="00681540" w14:paraId="792DE9FA" w14:textId="77777777" w:rsidTr="00681540">
        <w:trPr>
          <w:trHeight w:val="795"/>
        </w:trPr>
        <w:tc>
          <w:tcPr>
            <w:tcW w:w="20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4472C4" w:fill="4472C4"/>
            <w:vAlign w:val="center"/>
            <w:hideMark/>
          </w:tcPr>
          <w:p w14:paraId="56B54EC4" w14:textId="77777777" w:rsidR="00681540" w:rsidRPr="00681540" w:rsidRDefault="00681540" w:rsidP="006815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</w:rPr>
            </w:pPr>
            <w:proofErr w:type="spellStart"/>
            <w:r w:rsidRPr="00681540">
              <w:rPr>
                <w:rFonts w:ascii="Calibri" w:eastAsia="Times New Roman" w:hAnsi="Calibri" w:cs="Calibri"/>
                <w:b/>
                <w:bCs/>
                <w:color w:val="FFFFFF"/>
              </w:rPr>
              <w:t>nonC</w:t>
            </w:r>
            <w:proofErr w:type="spellEnd"/>
            <w:r w:rsidRPr="00681540">
              <w:rPr>
                <w:rFonts w:ascii="Calibri" w:eastAsia="Times New Roman" w:hAnsi="Calibri" w:cs="Calibri"/>
                <w:b/>
                <w:bCs/>
                <w:color w:val="FFFFFF"/>
              </w:rPr>
              <w:t>-TPs</w:t>
            </w:r>
          </w:p>
        </w:tc>
        <w:tc>
          <w:tcPr>
            <w:tcW w:w="14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4472C4" w:fill="4472C4"/>
            <w:vAlign w:val="center"/>
            <w:hideMark/>
          </w:tcPr>
          <w:p w14:paraId="049B9F3B" w14:textId="77777777" w:rsidR="00681540" w:rsidRPr="00681540" w:rsidRDefault="00681540" w:rsidP="006815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</w:rPr>
            </w:pPr>
            <w:r w:rsidRPr="00681540">
              <w:rPr>
                <w:rFonts w:ascii="Calibri" w:eastAsia="Times New Roman" w:hAnsi="Calibri" w:cs="Calibri"/>
                <w:b/>
                <w:bCs/>
                <w:color w:val="FFFFFF"/>
              </w:rPr>
              <w:t>Shared with Ely et al. 1</w:t>
            </w:r>
          </w:p>
        </w:tc>
        <w:tc>
          <w:tcPr>
            <w:tcW w:w="13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4472C4" w:fill="4472C4"/>
            <w:vAlign w:val="center"/>
            <w:hideMark/>
          </w:tcPr>
          <w:p w14:paraId="61384EBB" w14:textId="77777777" w:rsidR="00681540" w:rsidRPr="00681540" w:rsidRDefault="00681540" w:rsidP="006815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</w:rPr>
            </w:pPr>
            <w:r w:rsidRPr="00681540">
              <w:rPr>
                <w:rFonts w:ascii="Calibri" w:eastAsia="Times New Roman" w:hAnsi="Calibri" w:cs="Calibri"/>
                <w:b/>
                <w:bCs/>
                <w:color w:val="FFFFFF"/>
              </w:rPr>
              <w:t>Shared with Ely et al. 2</w:t>
            </w:r>
          </w:p>
        </w:tc>
        <w:tc>
          <w:tcPr>
            <w:tcW w:w="13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4472C4" w:fill="4472C4"/>
            <w:vAlign w:val="center"/>
            <w:hideMark/>
          </w:tcPr>
          <w:p w14:paraId="483153E5" w14:textId="77777777" w:rsidR="00681540" w:rsidRPr="00681540" w:rsidRDefault="00681540" w:rsidP="006815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</w:rPr>
            </w:pPr>
            <w:r w:rsidRPr="00681540">
              <w:rPr>
                <w:rFonts w:ascii="Calibri" w:eastAsia="Times New Roman" w:hAnsi="Calibri" w:cs="Calibri"/>
                <w:b/>
                <w:bCs/>
                <w:color w:val="FFFFFF"/>
              </w:rPr>
              <w:t>Shared with Kina et al.</w:t>
            </w:r>
          </w:p>
        </w:tc>
        <w:tc>
          <w:tcPr>
            <w:tcW w:w="124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4472C4" w:fill="4472C4"/>
            <w:vAlign w:val="center"/>
            <w:hideMark/>
          </w:tcPr>
          <w:p w14:paraId="276C4A9D" w14:textId="77777777" w:rsidR="00681540" w:rsidRPr="00681540" w:rsidRDefault="00681540" w:rsidP="006815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</w:rPr>
            </w:pPr>
            <w:r w:rsidRPr="00681540">
              <w:rPr>
                <w:rFonts w:ascii="Calibri" w:eastAsia="Times New Roman" w:hAnsi="Calibri" w:cs="Calibri"/>
                <w:b/>
                <w:bCs/>
                <w:color w:val="FFFFFF"/>
              </w:rPr>
              <w:t>Viral Homology</w:t>
            </w:r>
          </w:p>
        </w:tc>
        <w:tc>
          <w:tcPr>
            <w:tcW w:w="14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4472C4" w:fill="4472C4"/>
            <w:vAlign w:val="center"/>
            <w:hideMark/>
          </w:tcPr>
          <w:p w14:paraId="00773B63" w14:textId="77777777" w:rsidR="00681540" w:rsidRPr="00681540" w:rsidRDefault="00681540" w:rsidP="006815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</w:rPr>
            </w:pPr>
            <w:r w:rsidRPr="00681540">
              <w:rPr>
                <w:rFonts w:ascii="Calibri" w:eastAsia="Times New Roman" w:hAnsi="Calibri" w:cs="Calibri"/>
                <w:b/>
                <w:bCs/>
                <w:color w:val="FFFFFF"/>
              </w:rPr>
              <w:t>HLA Alleles</w:t>
            </w:r>
          </w:p>
        </w:tc>
      </w:tr>
      <w:tr w:rsidR="00681540" w:rsidRPr="00681540" w14:paraId="119A6963" w14:textId="77777777" w:rsidTr="00681540">
        <w:trPr>
          <w:trHeight w:val="300"/>
        </w:trPr>
        <w:tc>
          <w:tcPr>
            <w:tcW w:w="2040" w:type="dxa"/>
            <w:tcBorders>
              <w:top w:val="single" w:sz="4" w:space="0" w:color="4472C4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7611AE" w14:textId="77777777" w:rsidR="00681540" w:rsidRPr="00681540" w:rsidRDefault="00681540" w:rsidP="006815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81540">
              <w:rPr>
                <w:rFonts w:ascii="Calibri" w:eastAsia="Times New Roman" w:hAnsi="Calibri" w:cs="Calibri"/>
                <w:color w:val="000000"/>
              </w:rPr>
              <w:t>AETDERRLL</w:t>
            </w:r>
          </w:p>
        </w:tc>
        <w:tc>
          <w:tcPr>
            <w:tcW w:w="1480" w:type="dxa"/>
            <w:tcBorders>
              <w:top w:val="single" w:sz="4" w:space="0" w:color="4472C4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59914150" w14:textId="77777777" w:rsidR="00681540" w:rsidRPr="00681540" w:rsidRDefault="00681540" w:rsidP="006815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81540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360" w:type="dxa"/>
            <w:tcBorders>
              <w:top w:val="single" w:sz="4" w:space="0" w:color="4472C4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8372B4" w14:textId="77777777" w:rsidR="00681540" w:rsidRPr="00681540" w:rsidRDefault="00681540" w:rsidP="006815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81540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single" w:sz="4" w:space="0" w:color="4472C4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D438A9" w14:textId="77777777" w:rsidR="00681540" w:rsidRPr="00681540" w:rsidRDefault="00681540" w:rsidP="006815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81540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single" w:sz="4" w:space="0" w:color="4472C4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8E79FF" w14:textId="77777777" w:rsidR="00681540" w:rsidRPr="00681540" w:rsidRDefault="00681540" w:rsidP="006815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81540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400" w:type="dxa"/>
            <w:tcBorders>
              <w:top w:val="single" w:sz="4" w:space="0" w:color="4472C4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35EAF3DE" w14:textId="77777777" w:rsidR="00681540" w:rsidRPr="00681540" w:rsidRDefault="00681540" w:rsidP="006815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81540">
              <w:rPr>
                <w:rFonts w:ascii="Calibri" w:eastAsia="Times New Roman" w:hAnsi="Calibri" w:cs="Calibri"/>
                <w:color w:val="000000"/>
              </w:rPr>
              <w:t>HLA-B*44:03</w:t>
            </w:r>
          </w:p>
        </w:tc>
      </w:tr>
      <w:tr w:rsidR="00681540" w:rsidRPr="00681540" w14:paraId="7A3C0B07" w14:textId="77777777" w:rsidTr="00681540">
        <w:trPr>
          <w:trHeight w:val="300"/>
        </w:trPr>
        <w:tc>
          <w:tcPr>
            <w:tcW w:w="20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C9B75B" w14:textId="77777777" w:rsidR="00681540" w:rsidRPr="00681540" w:rsidRDefault="00681540" w:rsidP="006815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81540">
              <w:rPr>
                <w:rFonts w:ascii="Calibri" w:eastAsia="Times New Roman" w:hAnsi="Calibri" w:cs="Calibri"/>
                <w:color w:val="000000"/>
              </w:rPr>
              <w:t>ASAARLAPL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348C0755" w14:textId="77777777" w:rsidR="00681540" w:rsidRPr="00681540" w:rsidRDefault="00681540" w:rsidP="006815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81540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0229A8" w14:textId="77777777" w:rsidR="00681540" w:rsidRPr="00681540" w:rsidRDefault="00681540" w:rsidP="006815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81540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0513CF" w14:textId="77777777" w:rsidR="00681540" w:rsidRPr="00681540" w:rsidRDefault="00681540" w:rsidP="006815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81540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D5B6C0" w14:textId="77777777" w:rsidR="00681540" w:rsidRPr="00681540" w:rsidRDefault="00681540" w:rsidP="006815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81540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2FD0D9B0" w14:textId="77777777" w:rsidR="00681540" w:rsidRPr="00681540" w:rsidRDefault="00681540" w:rsidP="006815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81540">
              <w:rPr>
                <w:rFonts w:ascii="Calibri" w:eastAsia="Times New Roman" w:hAnsi="Calibri" w:cs="Calibri"/>
                <w:color w:val="000000"/>
              </w:rPr>
              <w:t>HLA-C*01:02</w:t>
            </w:r>
          </w:p>
        </w:tc>
      </w:tr>
      <w:tr w:rsidR="00681540" w:rsidRPr="00681540" w14:paraId="0CF05652" w14:textId="77777777" w:rsidTr="00681540">
        <w:trPr>
          <w:trHeight w:val="300"/>
        </w:trPr>
        <w:tc>
          <w:tcPr>
            <w:tcW w:w="20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80006E" w14:textId="77777777" w:rsidR="00681540" w:rsidRPr="00681540" w:rsidRDefault="00681540" w:rsidP="006815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81540">
              <w:rPr>
                <w:rFonts w:ascii="Calibri" w:eastAsia="Times New Roman" w:hAnsi="Calibri" w:cs="Calibri"/>
                <w:color w:val="000000"/>
              </w:rPr>
              <w:t>ASLFAVVPK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059D6397" w14:textId="77777777" w:rsidR="00681540" w:rsidRPr="00681540" w:rsidRDefault="00681540" w:rsidP="006815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81540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14:paraId="0202536D" w14:textId="77777777" w:rsidR="00681540" w:rsidRPr="00681540" w:rsidRDefault="00681540" w:rsidP="006815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81540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473F96" w14:textId="77777777" w:rsidR="00681540" w:rsidRPr="00681540" w:rsidRDefault="00681540" w:rsidP="006815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81540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7E5F1FCD" w14:textId="77777777" w:rsidR="00681540" w:rsidRPr="00681540" w:rsidRDefault="00681540" w:rsidP="006815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81540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2254092A" w14:textId="77777777" w:rsidR="00681540" w:rsidRPr="00681540" w:rsidRDefault="00681540" w:rsidP="006815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81540">
              <w:rPr>
                <w:rFonts w:ascii="Calibri" w:eastAsia="Times New Roman" w:hAnsi="Calibri" w:cs="Calibri"/>
                <w:color w:val="000000"/>
              </w:rPr>
              <w:t>HLA-A*11:01</w:t>
            </w:r>
          </w:p>
        </w:tc>
      </w:tr>
      <w:tr w:rsidR="00681540" w:rsidRPr="00681540" w14:paraId="465D1C20" w14:textId="77777777" w:rsidTr="00681540">
        <w:trPr>
          <w:trHeight w:val="300"/>
        </w:trPr>
        <w:tc>
          <w:tcPr>
            <w:tcW w:w="20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2C34E5" w14:textId="77777777" w:rsidR="00681540" w:rsidRPr="00681540" w:rsidRDefault="00681540" w:rsidP="006815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81540">
              <w:rPr>
                <w:rFonts w:ascii="Calibri" w:eastAsia="Times New Roman" w:hAnsi="Calibri" w:cs="Calibri"/>
                <w:color w:val="000000"/>
              </w:rPr>
              <w:t>AVTFALTWK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69F61C5E" w14:textId="77777777" w:rsidR="00681540" w:rsidRPr="00681540" w:rsidRDefault="00681540" w:rsidP="006815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81540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AB20A3" w14:textId="77777777" w:rsidR="00681540" w:rsidRPr="00681540" w:rsidRDefault="00681540" w:rsidP="006815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81540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0FC290" w14:textId="77777777" w:rsidR="00681540" w:rsidRPr="00681540" w:rsidRDefault="00681540" w:rsidP="006815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81540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A7F4BE" w14:textId="77777777" w:rsidR="00681540" w:rsidRPr="00681540" w:rsidRDefault="00681540" w:rsidP="006815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81540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6664DC1C" w14:textId="77777777" w:rsidR="00681540" w:rsidRPr="00681540" w:rsidRDefault="00681540" w:rsidP="006815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81540">
              <w:rPr>
                <w:rFonts w:ascii="Calibri" w:eastAsia="Times New Roman" w:hAnsi="Calibri" w:cs="Calibri"/>
                <w:color w:val="000000"/>
              </w:rPr>
              <w:t>HLA-A*11:01</w:t>
            </w:r>
          </w:p>
        </w:tc>
      </w:tr>
      <w:tr w:rsidR="00681540" w:rsidRPr="00681540" w14:paraId="2A0A2F29" w14:textId="77777777" w:rsidTr="00681540">
        <w:trPr>
          <w:trHeight w:val="300"/>
        </w:trPr>
        <w:tc>
          <w:tcPr>
            <w:tcW w:w="20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0CDE6C" w14:textId="77777777" w:rsidR="00681540" w:rsidRPr="00681540" w:rsidRDefault="00681540" w:rsidP="006815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81540">
              <w:rPr>
                <w:rFonts w:ascii="Calibri" w:eastAsia="Times New Roman" w:hAnsi="Calibri" w:cs="Calibri"/>
                <w:color w:val="000000"/>
              </w:rPr>
              <w:t>FQDPYTRSL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71BDDD87" w14:textId="77777777" w:rsidR="00681540" w:rsidRPr="00681540" w:rsidRDefault="00681540" w:rsidP="006815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81540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E86D78" w14:textId="77777777" w:rsidR="00681540" w:rsidRPr="00681540" w:rsidRDefault="00681540" w:rsidP="006815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81540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BC5DF3" w14:textId="77777777" w:rsidR="00681540" w:rsidRPr="00681540" w:rsidRDefault="00681540" w:rsidP="006815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81540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6D0672" w14:textId="77777777" w:rsidR="00681540" w:rsidRPr="00681540" w:rsidRDefault="00681540" w:rsidP="006815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81540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009D3516" w14:textId="77777777" w:rsidR="00681540" w:rsidRPr="00681540" w:rsidRDefault="00681540" w:rsidP="006815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81540">
              <w:rPr>
                <w:rFonts w:ascii="Calibri" w:eastAsia="Times New Roman" w:hAnsi="Calibri" w:cs="Calibri"/>
                <w:color w:val="000000"/>
              </w:rPr>
              <w:t>HLA-C*04:01</w:t>
            </w:r>
          </w:p>
        </w:tc>
      </w:tr>
      <w:tr w:rsidR="00681540" w:rsidRPr="00681540" w14:paraId="03CE925D" w14:textId="77777777" w:rsidTr="00681540">
        <w:trPr>
          <w:trHeight w:val="300"/>
        </w:trPr>
        <w:tc>
          <w:tcPr>
            <w:tcW w:w="20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C00B24" w14:textId="77777777" w:rsidR="00681540" w:rsidRPr="00681540" w:rsidRDefault="00681540" w:rsidP="006815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81540">
              <w:rPr>
                <w:rFonts w:ascii="Calibri" w:eastAsia="Times New Roman" w:hAnsi="Calibri" w:cs="Calibri"/>
                <w:color w:val="000000"/>
              </w:rPr>
              <w:t>KTLFFGLCK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597841DA" w14:textId="77777777" w:rsidR="00681540" w:rsidRPr="00681540" w:rsidRDefault="00681540" w:rsidP="006815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81540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831B37" w14:textId="77777777" w:rsidR="00681540" w:rsidRPr="00681540" w:rsidRDefault="00681540" w:rsidP="006815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81540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B7F0B6" w14:textId="77777777" w:rsidR="00681540" w:rsidRPr="00681540" w:rsidRDefault="00681540" w:rsidP="006815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81540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9A46F7" w14:textId="77777777" w:rsidR="00681540" w:rsidRPr="00681540" w:rsidRDefault="00681540" w:rsidP="006815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81540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61A14B31" w14:textId="77777777" w:rsidR="00681540" w:rsidRPr="00681540" w:rsidRDefault="00681540" w:rsidP="006815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81540">
              <w:rPr>
                <w:rFonts w:ascii="Calibri" w:eastAsia="Times New Roman" w:hAnsi="Calibri" w:cs="Calibri"/>
                <w:color w:val="000000"/>
              </w:rPr>
              <w:t>HLA-A*11:01</w:t>
            </w:r>
          </w:p>
        </w:tc>
      </w:tr>
      <w:tr w:rsidR="00681540" w:rsidRPr="00681540" w14:paraId="662FFE54" w14:textId="77777777" w:rsidTr="00681540">
        <w:trPr>
          <w:trHeight w:val="300"/>
        </w:trPr>
        <w:tc>
          <w:tcPr>
            <w:tcW w:w="20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D19B0E" w14:textId="77777777" w:rsidR="00681540" w:rsidRPr="00681540" w:rsidRDefault="00681540" w:rsidP="006815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81540">
              <w:rPr>
                <w:rFonts w:ascii="Calibri" w:eastAsia="Times New Roman" w:hAnsi="Calibri" w:cs="Calibri"/>
                <w:color w:val="000000"/>
              </w:rPr>
              <w:t>MGPRPGLTL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52363470" w14:textId="77777777" w:rsidR="00681540" w:rsidRPr="00681540" w:rsidRDefault="00681540" w:rsidP="006815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81540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868A0D" w14:textId="77777777" w:rsidR="00681540" w:rsidRPr="00681540" w:rsidRDefault="00681540" w:rsidP="006815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81540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6AD4A3" w14:textId="77777777" w:rsidR="00681540" w:rsidRPr="00681540" w:rsidRDefault="00681540" w:rsidP="006815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81540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6C48BA" w14:textId="77777777" w:rsidR="00681540" w:rsidRPr="00681540" w:rsidRDefault="00681540" w:rsidP="006815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81540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562F0DC4" w14:textId="77777777" w:rsidR="00681540" w:rsidRPr="00681540" w:rsidRDefault="00681540" w:rsidP="006815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81540">
              <w:rPr>
                <w:rFonts w:ascii="Calibri" w:eastAsia="Times New Roman" w:hAnsi="Calibri" w:cs="Calibri"/>
                <w:color w:val="000000"/>
              </w:rPr>
              <w:t>HLA-B*35:01</w:t>
            </w:r>
          </w:p>
        </w:tc>
      </w:tr>
      <w:tr w:rsidR="00681540" w:rsidRPr="00681540" w14:paraId="661B34B2" w14:textId="77777777" w:rsidTr="00681540">
        <w:trPr>
          <w:trHeight w:val="300"/>
        </w:trPr>
        <w:tc>
          <w:tcPr>
            <w:tcW w:w="20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3CCC75" w14:textId="77777777" w:rsidR="00681540" w:rsidRPr="00681540" w:rsidRDefault="00681540" w:rsidP="006815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81540">
              <w:rPr>
                <w:rFonts w:ascii="Calibri" w:eastAsia="Times New Roman" w:hAnsi="Calibri" w:cs="Calibri"/>
                <w:color w:val="000000"/>
              </w:rPr>
              <w:t>RLYFVGWAK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697C8C94" w14:textId="77777777" w:rsidR="00681540" w:rsidRPr="00681540" w:rsidRDefault="00681540" w:rsidP="006815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81540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29EF11" w14:textId="77777777" w:rsidR="00681540" w:rsidRPr="00681540" w:rsidRDefault="00681540" w:rsidP="006815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81540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C54F31" w14:textId="77777777" w:rsidR="00681540" w:rsidRPr="00681540" w:rsidRDefault="00681540" w:rsidP="006815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81540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5D7BF9D8" w14:textId="77777777" w:rsidR="00681540" w:rsidRPr="00681540" w:rsidRDefault="00681540" w:rsidP="006815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81540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782CB4A6" w14:textId="77777777" w:rsidR="00681540" w:rsidRPr="00681540" w:rsidRDefault="00681540" w:rsidP="006815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81540">
              <w:rPr>
                <w:rFonts w:ascii="Calibri" w:eastAsia="Times New Roman" w:hAnsi="Calibri" w:cs="Calibri"/>
                <w:color w:val="000000"/>
              </w:rPr>
              <w:t>HLA-A*03:01</w:t>
            </w:r>
          </w:p>
        </w:tc>
      </w:tr>
      <w:tr w:rsidR="00681540" w:rsidRPr="00681540" w14:paraId="5968432A" w14:textId="77777777" w:rsidTr="00681540">
        <w:trPr>
          <w:trHeight w:val="300"/>
        </w:trPr>
        <w:tc>
          <w:tcPr>
            <w:tcW w:w="20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C17C30" w14:textId="77777777" w:rsidR="00681540" w:rsidRPr="00681540" w:rsidRDefault="00681540" w:rsidP="006815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81540">
              <w:rPr>
                <w:rFonts w:ascii="Calibri" w:eastAsia="Times New Roman" w:hAnsi="Calibri" w:cs="Calibri"/>
                <w:color w:val="000000"/>
              </w:rPr>
              <w:t>SALTFQSTK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65C60A03" w14:textId="77777777" w:rsidR="00681540" w:rsidRPr="00681540" w:rsidRDefault="00681540" w:rsidP="006815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81540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14:paraId="797B075A" w14:textId="77777777" w:rsidR="00681540" w:rsidRPr="00681540" w:rsidRDefault="00681540" w:rsidP="006815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81540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D607F8" w14:textId="77777777" w:rsidR="00681540" w:rsidRPr="00681540" w:rsidRDefault="00681540" w:rsidP="006815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81540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FCB419" w14:textId="77777777" w:rsidR="00681540" w:rsidRPr="00681540" w:rsidRDefault="00681540" w:rsidP="006815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81540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0995F86E" w14:textId="77777777" w:rsidR="00681540" w:rsidRPr="00681540" w:rsidRDefault="00681540" w:rsidP="006815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81540">
              <w:rPr>
                <w:rFonts w:ascii="Calibri" w:eastAsia="Times New Roman" w:hAnsi="Calibri" w:cs="Calibri"/>
                <w:color w:val="000000"/>
              </w:rPr>
              <w:t>HLA-A*11:01</w:t>
            </w:r>
          </w:p>
        </w:tc>
      </w:tr>
      <w:tr w:rsidR="00681540" w:rsidRPr="00681540" w14:paraId="409ED312" w14:textId="77777777" w:rsidTr="00681540">
        <w:trPr>
          <w:trHeight w:val="300"/>
        </w:trPr>
        <w:tc>
          <w:tcPr>
            <w:tcW w:w="20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E58CBC" w14:textId="77777777" w:rsidR="00681540" w:rsidRPr="00681540" w:rsidRDefault="00681540" w:rsidP="006815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81540">
              <w:rPr>
                <w:rFonts w:ascii="Calibri" w:eastAsia="Times New Roman" w:hAnsi="Calibri" w:cs="Calibri"/>
                <w:color w:val="000000"/>
              </w:rPr>
              <w:t>SLFQEPRPK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7454C00A" w14:textId="77777777" w:rsidR="00681540" w:rsidRPr="00681540" w:rsidRDefault="00681540" w:rsidP="006815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81540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58453A" w14:textId="77777777" w:rsidR="00681540" w:rsidRPr="00681540" w:rsidRDefault="00681540" w:rsidP="006815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81540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64BD2E" w14:textId="77777777" w:rsidR="00681540" w:rsidRPr="00681540" w:rsidRDefault="00681540" w:rsidP="006815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81540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BA51F9" w14:textId="77777777" w:rsidR="00681540" w:rsidRPr="00681540" w:rsidRDefault="00681540" w:rsidP="006815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81540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04E78325" w14:textId="77777777" w:rsidR="00681540" w:rsidRPr="00681540" w:rsidRDefault="00681540" w:rsidP="006815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81540">
              <w:rPr>
                <w:rFonts w:ascii="Calibri" w:eastAsia="Times New Roman" w:hAnsi="Calibri" w:cs="Calibri"/>
                <w:color w:val="000000"/>
              </w:rPr>
              <w:t>HLA-A*11:01</w:t>
            </w:r>
          </w:p>
        </w:tc>
      </w:tr>
      <w:tr w:rsidR="00681540" w:rsidRPr="00681540" w14:paraId="1F27939C" w14:textId="77777777" w:rsidTr="00681540">
        <w:trPr>
          <w:trHeight w:val="300"/>
        </w:trPr>
        <w:tc>
          <w:tcPr>
            <w:tcW w:w="20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142EF6" w14:textId="77777777" w:rsidR="00681540" w:rsidRPr="00681540" w:rsidRDefault="00681540" w:rsidP="006815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81540">
              <w:rPr>
                <w:rFonts w:ascii="Calibri" w:eastAsia="Times New Roman" w:hAnsi="Calibri" w:cs="Calibri"/>
                <w:color w:val="000000"/>
              </w:rPr>
              <w:t>TALLWSLRK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295A498B" w14:textId="77777777" w:rsidR="00681540" w:rsidRPr="00681540" w:rsidRDefault="00681540" w:rsidP="006815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81540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14:paraId="07C4197D" w14:textId="77777777" w:rsidR="00681540" w:rsidRPr="00681540" w:rsidRDefault="00681540" w:rsidP="006815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81540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128889" w14:textId="77777777" w:rsidR="00681540" w:rsidRPr="00681540" w:rsidRDefault="00681540" w:rsidP="006815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81540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270CA51F" w14:textId="77777777" w:rsidR="00681540" w:rsidRPr="00681540" w:rsidRDefault="00681540" w:rsidP="006815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81540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2B275654" w14:textId="77777777" w:rsidR="00681540" w:rsidRPr="00681540" w:rsidRDefault="00681540" w:rsidP="006815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81540">
              <w:rPr>
                <w:rFonts w:ascii="Calibri" w:eastAsia="Times New Roman" w:hAnsi="Calibri" w:cs="Calibri"/>
                <w:color w:val="000000"/>
              </w:rPr>
              <w:t>HLA-A*11:01</w:t>
            </w:r>
          </w:p>
        </w:tc>
      </w:tr>
      <w:tr w:rsidR="00681540" w:rsidRPr="00681540" w14:paraId="3AA36A53" w14:textId="77777777" w:rsidTr="00681540">
        <w:trPr>
          <w:trHeight w:val="300"/>
        </w:trPr>
        <w:tc>
          <w:tcPr>
            <w:tcW w:w="20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5678E6" w14:textId="77777777" w:rsidR="00681540" w:rsidRPr="00681540" w:rsidRDefault="00681540" w:rsidP="006815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81540">
              <w:rPr>
                <w:rFonts w:ascii="Calibri" w:eastAsia="Times New Roman" w:hAnsi="Calibri" w:cs="Calibri"/>
                <w:color w:val="000000"/>
              </w:rPr>
              <w:t>TLFRVVVAK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2C68F65C" w14:textId="77777777" w:rsidR="00681540" w:rsidRPr="00681540" w:rsidRDefault="00681540" w:rsidP="006815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81540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14:paraId="51BFE2FD" w14:textId="77777777" w:rsidR="00681540" w:rsidRPr="00681540" w:rsidRDefault="00681540" w:rsidP="006815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81540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73ED42" w14:textId="77777777" w:rsidR="00681540" w:rsidRPr="00681540" w:rsidRDefault="00681540" w:rsidP="006815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81540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61E5A6" w14:textId="77777777" w:rsidR="00681540" w:rsidRPr="00681540" w:rsidRDefault="00681540" w:rsidP="006815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81540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69B407FD" w14:textId="77777777" w:rsidR="00681540" w:rsidRPr="00681540" w:rsidRDefault="00681540" w:rsidP="006815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81540">
              <w:rPr>
                <w:rFonts w:ascii="Calibri" w:eastAsia="Times New Roman" w:hAnsi="Calibri" w:cs="Calibri"/>
                <w:color w:val="000000"/>
              </w:rPr>
              <w:t>HLA-A*03:01</w:t>
            </w:r>
          </w:p>
        </w:tc>
      </w:tr>
      <w:tr w:rsidR="00681540" w:rsidRPr="00681540" w14:paraId="153136AD" w14:textId="77777777" w:rsidTr="00681540">
        <w:trPr>
          <w:trHeight w:val="300"/>
        </w:trPr>
        <w:tc>
          <w:tcPr>
            <w:tcW w:w="20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32BDD5" w14:textId="77777777" w:rsidR="00681540" w:rsidRPr="00681540" w:rsidRDefault="00681540" w:rsidP="006815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81540">
              <w:rPr>
                <w:rFonts w:ascii="Calibri" w:eastAsia="Times New Roman" w:hAnsi="Calibri" w:cs="Calibri"/>
                <w:color w:val="000000"/>
              </w:rPr>
              <w:t>TPAERGLVY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77A95963" w14:textId="77777777" w:rsidR="00681540" w:rsidRPr="00681540" w:rsidRDefault="00681540" w:rsidP="006815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81540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14:paraId="36D70FF8" w14:textId="77777777" w:rsidR="00681540" w:rsidRPr="00681540" w:rsidRDefault="00681540" w:rsidP="006815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81540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8C713C" w14:textId="77777777" w:rsidR="00681540" w:rsidRPr="00681540" w:rsidRDefault="00681540" w:rsidP="006815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81540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E10A53" w14:textId="77777777" w:rsidR="00681540" w:rsidRPr="00681540" w:rsidRDefault="00681540" w:rsidP="006815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81540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6D55F1FC" w14:textId="77777777" w:rsidR="00681540" w:rsidRPr="00681540" w:rsidRDefault="00681540" w:rsidP="006815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81540">
              <w:rPr>
                <w:rFonts w:ascii="Calibri" w:eastAsia="Times New Roman" w:hAnsi="Calibri" w:cs="Calibri"/>
                <w:color w:val="000000"/>
              </w:rPr>
              <w:t>HLA-B*35:01</w:t>
            </w:r>
          </w:p>
        </w:tc>
      </w:tr>
      <w:tr w:rsidR="00681540" w:rsidRPr="00681540" w14:paraId="63F90C59" w14:textId="77777777" w:rsidTr="00681540">
        <w:trPr>
          <w:trHeight w:val="300"/>
        </w:trPr>
        <w:tc>
          <w:tcPr>
            <w:tcW w:w="20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0B5481" w14:textId="77777777" w:rsidR="00681540" w:rsidRPr="00681540" w:rsidRDefault="00681540" w:rsidP="006815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81540">
              <w:rPr>
                <w:rFonts w:ascii="Calibri" w:eastAsia="Times New Roman" w:hAnsi="Calibri" w:cs="Calibri"/>
                <w:color w:val="000000"/>
              </w:rPr>
              <w:t>VPHHLLSSV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79B5A18A" w14:textId="77777777" w:rsidR="00681540" w:rsidRPr="00681540" w:rsidRDefault="00681540" w:rsidP="006815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81540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0332AE" w14:textId="77777777" w:rsidR="00681540" w:rsidRPr="00681540" w:rsidRDefault="00681540" w:rsidP="006815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81540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BC0751" w14:textId="77777777" w:rsidR="00681540" w:rsidRPr="00681540" w:rsidRDefault="00681540" w:rsidP="006815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81540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717A8D" w14:textId="77777777" w:rsidR="00681540" w:rsidRPr="00681540" w:rsidRDefault="00681540" w:rsidP="006815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81540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2977620B" w14:textId="77777777" w:rsidR="00681540" w:rsidRPr="00681540" w:rsidRDefault="00681540" w:rsidP="006815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81540">
              <w:rPr>
                <w:rFonts w:ascii="Calibri" w:eastAsia="Times New Roman" w:hAnsi="Calibri" w:cs="Calibri"/>
                <w:color w:val="000000"/>
              </w:rPr>
              <w:t>HLA-B*51:01</w:t>
            </w:r>
          </w:p>
        </w:tc>
      </w:tr>
      <w:tr w:rsidR="00681540" w:rsidRPr="00681540" w14:paraId="5652BFCD" w14:textId="77777777" w:rsidTr="00681540">
        <w:trPr>
          <w:trHeight w:val="300"/>
        </w:trPr>
        <w:tc>
          <w:tcPr>
            <w:tcW w:w="20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5B8FB1" w14:textId="77777777" w:rsidR="00681540" w:rsidRPr="00681540" w:rsidRDefault="00681540" w:rsidP="006815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81540">
              <w:rPr>
                <w:rFonts w:ascii="Calibri" w:eastAsia="Times New Roman" w:hAnsi="Calibri" w:cs="Calibri"/>
                <w:color w:val="000000"/>
              </w:rPr>
              <w:t>YLHPHRLPL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27A45F94" w14:textId="77777777" w:rsidR="00681540" w:rsidRPr="00681540" w:rsidRDefault="00681540" w:rsidP="006815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81540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F38848" w14:textId="77777777" w:rsidR="00681540" w:rsidRPr="00681540" w:rsidRDefault="00681540" w:rsidP="006815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81540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C011FE" w14:textId="77777777" w:rsidR="00681540" w:rsidRPr="00681540" w:rsidRDefault="00681540" w:rsidP="006815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81540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7EFCF6" w14:textId="77777777" w:rsidR="00681540" w:rsidRPr="00681540" w:rsidRDefault="00681540" w:rsidP="006815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81540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3DBB5258" w14:textId="77777777" w:rsidR="00681540" w:rsidRPr="00681540" w:rsidRDefault="00681540" w:rsidP="006815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81540">
              <w:rPr>
                <w:rFonts w:ascii="Calibri" w:eastAsia="Times New Roman" w:hAnsi="Calibri" w:cs="Calibri"/>
                <w:color w:val="000000"/>
              </w:rPr>
              <w:t>HLA-C*01:02</w:t>
            </w:r>
          </w:p>
        </w:tc>
      </w:tr>
      <w:tr w:rsidR="00681540" w:rsidRPr="00681540" w14:paraId="433F13EB" w14:textId="77777777" w:rsidTr="00681540">
        <w:trPr>
          <w:trHeight w:val="300"/>
        </w:trPr>
        <w:tc>
          <w:tcPr>
            <w:tcW w:w="20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950067" w14:textId="77777777" w:rsidR="00681540" w:rsidRPr="00681540" w:rsidRDefault="00681540" w:rsidP="006815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81540">
              <w:rPr>
                <w:rFonts w:ascii="Calibri" w:eastAsia="Times New Roman" w:hAnsi="Calibri" w:cs="Calibri"/>
                <w:color w:val="000000"/>
              </w:rPr>
              <w:t>KLPEHLGEY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3D3C98" w14:textId="77777777" w:rsidR="00681540" w:rsidRPr="00681540" w:rsidRDefault="00681540" w:rsidP="006815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81540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14:paraId="124A7082" w14:textId="77777777" w:rsidR="00681540" w:rsidRPr="00681540" w:rsidRDefault="00681540" w:rsidP="006815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81540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CAE42C" w14:textId="77777777" w:rsidR="00681540" w:rsidRPr="00681540" w:rsidRDefault="00681540" w:rsidP="006815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81540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A047A0" w14:textId="77777777" w:rsidR="00681540" w:rsidRPr="00681540" w:rsidRDefault="00681540" w:rsidP="006815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81540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05E87E39" w14:textId="77777777" w:rsidR="00681540" w:rsidRPr="00681540" w:rsidRDefault="00681540" w:rsidP="006815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81540">
              <w:rPr>
                <w:rFonts w:ascii="Calibri" w:eastAsia="Times New Roman" w:hAnsi="Calibri" w:cs="Calibri"/>
                <w:color w:val="000000"/>
              </w:rPr>
              <w:t>HLA-A*30:02</w:t>
            </w:r>
          </w:p>
        </w:tc>
      </w:tr>
      <w:tr w:rsidR="00681540" w:rsidRPr="00681540" w14:paraId="01C1E01E" w14:textId="77777777" w:rsidTr="00681540">
        <w:trPr>
          <w:trHeight w:val="300"/>
        </w:trPr>
        <w:tc>
          <w:tcPr>
            <w:tcW w:w="20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EBF596" w14:textId="77777777" w:rsidR="00681540" w:rsidRPr="00681540" w:rsidRDefault="00681540" w:rsidP="006815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81540">
              <w:rPr>
                <w:rFonts w:ascii="Calibri" w:eastAsia="Times New Roman" w:hAnsi="Calibri" w:cs="Calibri"/>
                <w:color w:val="000000"/>
              </w:rPr>
              <w:t>LPDPEDRSF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3965D1" w14:textId="77777777" w:rsidR="00681540" w:rsidRPr="00681540" w:rsidRDefault="00681540" w:rsidP="006815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81540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14:paraId="3D03D319" w14:textId="77777777" w:rsidR="00681540" w:rsidRPr="00681540" w:rsidRDefault="00681540" w:rsidP="006815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81540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C64D8F" w14:textId="77777777" w:rsidR="00681540" w:rsidRPr="00681540" w:rsidRDefault="00681540" w:rsidP="006815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81540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9A3ADF" w14:textId="77777777" w:rsidR="00681540" w:rsidRPr="00681540" w:rsidRDefault="00681540" w:rsidP="006815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81540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07D14146" w14:textId="77777777" w:rsidR="00681540" w:rsidRPr="00681540" w:rsidRDefault="00681540" w:rsidP="006815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81540">
              <w:rPr>
                <w:rFonts w:ascii="Calibri" w:eastAsia="Times New Roman" w:hAnsi="Calibri" w:cs="Calibri"/>
                <w:color w:val="000000"/>
              </w:rPr>
              <w:t>HLA-B*35:01</w:t>
            </w:r>
          </w:p>
        </w:tc>
      </w:tr>
      <w:tr w:rsidR="00681540" w:rsidRPr="00681540" w14:paraId="42DCB815" w14:textId="77777777" w:rsidTr="00681540">
        <w:trPr>
          <w:trHeight w:val="300"/>
        </w:trPr>
        <w:tc>
          <w:tcPr>
            <w:tcW w:w="20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BF8F88" w14:textId="77777777" w:rsidR="00681540" w:rsidRPr="00681540" w:rsidRDefault="00681540" w:rsidP="006815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81540">
              <w:rPr>
                <w:rFonts w:ascii="Calibri" w:eastAsia="Times New Roman" w:hAnsi="Calibri" w:cs="Calibri"/>
                <w:color w:val="000000"/>
              </w:rPr>
              <w:t>LWEEKPVCL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F20377" w14:textId="77777777" w:rsidR="00681540" w:rsidRPr="00681540" w:rsidRDefault="00681540" w:rsidP="006815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81540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14:paraId="7F7BB965" w14:textId="77777777" w:rsidR="00681540" w:rsidRPr="00681540" w:rsidRDefault="00681540" w:rsidP="006815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81540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844C18" w14:textId="77777777" w:rsidR="00681540" w:rsidRPr="00681540" w:rsidRDefault="00681540" w:rsidP="006815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81540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680246" w14:textId="77777777" w:rsidR="00681540" w:rsidRPr="00681540" w:rsidRDefault="00681540" w:rsidP="006815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81540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2F2BEAD5" w14:textId="77777777" w:rsidR="00681540" w:rsidRPr="00681540" w:rsidRDefault="00681540" w:rsidP="006815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81540">
              <w:rPr>
                <w:rFonts w:ascii="Calibri" w:eastAsia="Times New Roman" w:hAnsi="Calibri" w:cs="Calibri"/>
                <w:color w:val="000000"/>
              </w:rPr>
              <w:t>HLA-C*04:01</w:t>
            </w:r>
          </w:p>
        </w:tc>
      </w:tr>
      <w:tr w:rsidR="00681540" w:rsidRPr="00681540" w14:paraId="51285A88" w14:textId="77777777" w:rsidTr="00681540">
        <w:trPr>
          <w:trHeight w:val="300"/>
        </w:trPr>
        <w:tc>
          <w:tcPr>
            <w:tcW w:w="20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8EDB24" w14:textId="77777777" w:rsidR="00681540" w:rsidRPr="00681540" w:rsidRDefault="00681540" w:rsidP="006815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81540">
              <w:rPr>
                <w:rFonts w:ascii="Calibri" w:eastAsia="Times New Roman" w:hAnsi="Calibri" w:cs="Calibri"/>
                <w:color w:val="000000"/>
              </w:rPr>
              <w:t>RSASYWPTK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79C1EF" w14:textId="77777777" w:rsidR="00681540" w:rsidRPr="00681540" w:rsidRDefault="00681540" w:rsidP="006815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81540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14:paraId="591196BC" w14:textId="77777777" w:rsidR="00681540" w:rsidRPr="00681540" w:rsidRDefault="00681540" w:rsidP="006815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81540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D08AE2" w14:textId="77777777" w:rsidR="00681540" w:rsidRPr="00681540" w:rsidRDefault="00681540" w:rsidP="006815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81540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6CB8BF" w14:textId="77777777" w:rsidR="00681540" w:rsidRPr="00681540" w:rsidRDefault="00681540" w:rsidP="006815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81540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16F85D84" w14:textId="77777777" w:rsidR="00681540" w:rsidRPr="00681540" w:rsidRDefault="00681540" w:rsidP="006815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81540">
              <w:rPr>
                <w:rFonts w:ascii="Calibri" w:eastAsia="Times New Roman" w:hAnsi="Calibri" w:cs="Calibri"/>
                <w:color w:val="000000"/>
              </w:rPr>
              <w:t>HLA-A*03:01</w:t>
            </w:r>
          </w:p>
        </w:tc>
      </w:tr>
      <w:tr w:rsidR="00681540" w:rsidRPr="00681540" w14:paraId="436C00BF" w14:textId="77777777" w:rsidTr="00681540">
        <w:trPr>
          <w:trHeight w:val="300"/>
        </w:trPr>
        <w:tc>
          <w:tcPr>
            <w:tcW w:w="20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25FB7C" w14:textId="77777777" w:rsidR="00681540" w:rsidRPr="00681540" w:rsidRDefault="00681540" w:rsidP="006815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81540">
              <w:rPr>
                <w:rFonts w:ascii="Calibri" w:eastAsia="Times New Roman" w:hAnsi="Calibri" w:cs="Calibri"/>
                <w:color w:val="000000"/>
              </w:rPr>
              <w:t>SPLGSHWLL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2D82FD" w14:textId="77777777" w:rsidR="00681540" w:rsidRPr="00681540" w:rsidRDefault="00681540" w:rsidP="006815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81540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14:paraId="3D06ED91" w14:textId="77777777" w:rsidR="00681540" w:rsidRPr="00681540" w:rsidRDefault="00681540" w:rsidP="006815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81540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D49C5B" w14:textId="77777777" w:rsidR="00681540" w:rsidRPr="00681540" w:rsidRDefault="00681540" w:rsidP="006815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81540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7F303D" w14:textId="77777777" w:rsidR="00681540" w:rsidRPr="00681540" w:rsidRDefault="00681540" w:rsidP="006815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81540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5A6A848D" w14:textId="77777777" w:rsidR="00681540" w:rsidRPr="00681540" w:rsidRDefault="00681540" w:rsidP="006815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81540">
              <w:rPr>
                <w:rFonts w:ascii="Calibri" w:eastAsia="Times New Roman" w:hAnsi="Calibri" w:cs="Calibri"/>
                <w:color w:val="000000"/>
              </w:rPr>
              <w:t>HLA-B*35:01</w:t>
            </w:r>
          </w:p>
        </w:tc>
      </w:tr>
      <w:tr w:rsidR="00681540" w:rsidRPr="00681540" w14:paraId="7B042391" w14:textId="77777777" w:rsidTr="00681540">
        <w:trPr>
          <w:trHeight w:val="300"/>
        </w:trPr>
        <w:tc>
          <w:tcPr>
            <w:tcW w:w="20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656BF7" w14:textId="77777777" w:rsidR="00681540" w:rsidRPr="00681540" w:rsidRDefault="00681540" w:rsidP="006815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81540">
              <w:rPr>
                <w:rFonts w:ascii="Calibri" w:eastAsia="Times New Roman" w:hAnsi="Calibri" w:cs="Calibri"/>
                <w:color w:val="000000"/>
              </w:rPr>
              <w:t>SSCLLRLYY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EBAEA2" w14:textId="77777777" w:rsidR="00681540" w:rsidRPr="00681540" w:rsidRDefault="00681540" w:rsidP="006815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81540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14:paraId="4E9756C4" w14:textId="77777777" w:rsidR="00681540" w:rsidRPr="00681540" w:rsidRDefault="00681540" w:rsidP="006815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81540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E875D8" w14:textId="77777777" w:rsidR="00681540" w:rsidRPr="00681540" w:rsidRDefault="00681540" w:rsidP="006815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81540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FDB4BC" w14:textId="77777777" w:rsidR="00681540" w:rsidRPr="00681540" w:rsidRDefault="00681540" w:rsidP="006815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81540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5E0B8542" w14:textId="77777777" w:rsidR="00681540" w:rsidRPr="00681540" w:rsidRDefault="00681540" w:rsidP="006815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81540">
              <w:rPr>
                <w:rFonts w:ascii="Calibri" w:eastAsia="Times New Roman" w:hAnsi="Calibri" w:cs="Calibri"/>
                <w:color w:val="000000"/>
              </w:rPr>
              <w:t>HLA-A*29:02</w:t>
            </w:r>
          </w:p>
        </w:tc>
      </w:tr>
      <w:tr w:rsidR="00681540" w:rsidRPr="00681540" w14:paraId="01FAAC0D" w14:textId="77777777" w:rsidTr="00681540">
        <w:trPr>
          <w:trHeight w:val="300"/>
        </w:trPr>
        <w:tc>
          <w:tcPr>
            <w:tcW w:w="20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D575C6" w14:textId="77777777" w:rsidR="00681540" w:rsidRPr="00681540" w:rsidRDefault="00681540" w:rsidP="006815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81540">
              <w:rPr>
                <w:rFonts w:ascii="Calibri" w:eastAsia="Times New Roman" w:hAnsi="Calibri" w:cs="Calibri"/>
                <w:color w:val="000000"/>
              </w:rPr>
              <w:t>VEAPHLPSF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140FC2" w14:textId="77777777" w:rsidR="00681540" w:rsidRPr="00681540" w:rsidRDefault="00681540" w:rsidP="006815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81540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14:paraId="7CAD75B7" w14:textId="77777777" w:rsidR="00681540" w:rsidRPr="00681540" w:rsidRDefault="00681540" w:rsidP="006815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81540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2589F16E" w14:textId="77777777" w:rsidR="00681540" w:rsidRPr="00681540" w:rsidRDefault="00681540" w:rsidP="006815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81540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FFDDDB" w14:textId="77777777" w:rsidR="00681540" w:rsidRPr="00681540" w:rsidRDefault="00681540" w:rsidP="006815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81540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6DEEECAD" w14:textId="77777777" w:rsidR="00681540" w:rsidRPr="00681540" w:rsidRDefault="00681540" w:rsidP="006815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81540">
              <w:rPr>
                <w:rFonts w:ascii="Calibri" w:eastAsia="Times New Roman" w:hAnsi="Calibri" w:cs="Calibri"/>
                <w:color w:val="000000"/>
              </w:rPr>
              <w:t>HLA-B*18:01</w:t>
            </w:r>
          </w:p>
        </w:tc>
      </w:tr>
      <w:tr w:rsidR="00681540" w:rsidRPr="00681540" w14:paraId="112A88F1" w14:textId="77777777" w:rsidTr="00681540">
        <w:trPr>
          <w:trHeight w:val="300"/>
        </w:trPr>
        <w:tc>
          <w:tcPr>
            <w:tcW w:w="20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A7244D" w14:textId="77777777" w:rsidR="00681540" w:rsidRPr="00681540" w:rsidRDefault="00681540" w:rsidP="006815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81540">
              <w:rPr>
                <w:rFonts w:ascii="Calibri" w:eastAsia="Times New Roman" w:hAnsi="Calibri" w:cs="Calibri"/>
                <w:color w:val="000000"/>
              </w:rPr>
              <w:t>VFDAQEWPL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284C95" w14:textId="77777777" w:rsidR="00681540" w:rsidRPr="00681540" w:rsidRDefault="00681540" w:rsidP="006815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81540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14:paraId="180EB9DA" w14:textId="77777777" w:rsidR="00681540" w:rsidRPr="00681540" w:rsidRDefault="00681540" w:rsidP="006815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81540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FCA09A" w14:textId="77777777" w:rsidR="00681540" w:rsidRPr="00681540" w:rsidRDefault="00681540" w:rsidP="006815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81540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A9D8DA" w14:textId="77777777" w:rsidR="00681540" w:rsidRPr="00681540" w:rsidRDefault="00681540" w:rsidP="006815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81540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6BF0D50F" w14:textId="77777777" w:rsidR="00681540" w:rsidRPr="00681540" w:rsidRDefault="00681540" w:rsidP="006815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81540">
              <w:rPr>
                <w:rFonts w:ascii="Calibri" w:eastAsia="Times New Roman" w:hAnsi="Calibri" w:cs="Calibri"/>
                <w:color w:val="000000"/>
              </w:rPr>
              <w:t>HLA-C*04:01</w:t>
            </w:r>
          </w:p>
        </w:tc>
      </w:tr>
      <w:tr w:rsidR="00681540" w:rsidRPr="00681540" w14:paraId="400549F3" w14:textId="77777777" w:rsidTr="00681540">
        <w:trPr>
          <w:trHeight w:val="300"/>
        </w:trPr>
        <w:tc>
          <w:tcPr>
            <w:tcW w:w="204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27D43CC6" w14:textId="77777777" w:rsidR="00681540" w:rsidRPr="00681540" w:rsidRDefault="00681540" w:rsidP="006815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81540">
              <w:rPr>
                <w:rFonts w:ascii="Calibri" w:eastAsia="Times New Roman" w:hAnsi="Calibri" w:cs="Calibri"/>
                <w:color w:val="000000"/>
              </w:rPr>
              <w:t>APFWNPHKY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142C4CC0" w14:textId="77777777" w:rsidR="00681540" w:rsidRPr="00681540" w:rsidRDefault="00681540" w:rsidP="006815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81540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02892CE8" w14:textId="77777777" w:rsidR="00681540" w:rsidRPr="00681540" w:rsidRDefault="00681540" w:rsidP="006815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81540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638C7AE0" w14:textId="77777777" w:rsidR="00681540" w:rsidRPr="00681540" w:rsidRDefault="00681540" w:rsidP="006815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81540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1F52BEDE" w14:textId="77777777" w:rsidR="00681540" w:rsidRPr="00681540" w:rsidRDefault="00681540" w:rsidP="006815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81540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44710CCF" w14:textId="77777777" w:rsidR="00681540" w:rsidRPr="00681540" w:rsidRDefault="00681540" w:rsidP="006815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81540">
              <w:rPr>
                <w:rFonts w:ascii="Calibri" w:eastAsia="Times New Roman" w:hAnsi="Calibri" w:cs="Calibri"/>
                <w:color w:val="000000"/>
              </w:rPr>
              <w:t>HLA-B*35:01</w:t>
            </w:r>
          </w:p>
        </w:tc>
      </w:tr>
    </w:tbl>
    <w:p w14:paraId="114F52DF" w14:textId="361DF43E" w:rsidR="00681540" w:rsidRDefault="007A7492" w:rsidP="007A7492">
      <w:pPr>
        <w:pStyle w:val="ListParagraph"/>
        <w:spacing w:before="240" w:after="0" w:line="240" w:lineRule="auto"/>
        <w:ind w:left="270"/>
        <w:contextualSpacing w:val="0"/>
      </w:pPr>
      <w:r>
        <w:rPr>
          <w:rFonts w:hint="eastAsia"/>
          <w:lang w:eastAsia="zh-CN"/>
        </w:rPr>
        <w:t xml:space="preserve">1. </w:t>
      </w:r>
      <w:proofErr w:type="spellStart"/>
      <w:r w:rsidR="00F67CA0" w:rsidRPr="00F67CA0">
        <w:t>ncHLAp</w:t>
      </w:r>
      <w:proofErr w:type="spellEnd"/>
      <w:r w:rsidR="00F67CA0" w:rsidRPr="00F67CA0">
        <w:t xml:space="preserve"> detected in PDAC organoid</w:t>
      </w:r>
      <w:r w:rsidR="00F67CA0">
        <w:t xml:space="preserve">; 2. </w:t>
      </w:r>
      <w:proofErr w:type="spellStart"/>
      <w:r w:rsidR="00F67CA0" w:rsidRPr="00F67CA0">
        <w:t>ncHLAp</w:t>
      </w:r>
      <w:proofErr w:type="spellEnd"/>
      <w:r w:rsidR="00F67CA0" w:rsidRPr="00F67CA0">
        <w:t xml:space="preserve"> detected in bulk tumors</w:t>
      </w:r>
      <w:r w:rsidR="00F67CA0">
        <w:t>.</w:t>
      </w:r>
    </w:p>
    <w:p w14:paraId="5D707A58" w14:textId="58B10B30" w:rsidR="007A7492" w:rsidRDefault="00116C59" w:rsidP="00116C59">
      <w:pPr>
        <w:pStyle w:val="Scilight21heading1"/>
        <w:rPr>
          <w:rFonts w:hint="eastAsia"/>
        </w:rPr>
      </w:pPr>
      <w:r>
        <w:rPr>
          <w:rFonts w:hint="eastAsia"/>
        </w:rPr>
        <w:t>References</w:t>
      </w:r>
    </w:p>
    <w:p w14:paraId="2BDCE377" w14:textId="77777777" w:rsidR="007A7492" w:rsidRPr="00882C19" w:rsidRDefault="007A7492" w:rsidP="007A7492">
      <w:pPr>
        <w:pStyle w:val="ListParagraph"/>
        <w:numPr>
          <w:ilvl w:val="0"/>
          <w:numId w:val="1"/>
        </w:numPr>
        <w:adjustRightInd w:val="0"/>
        <w:snapToGrid w:val="0"/>
        <w:spacing w:after="0" w:line="280" w:lineRule="atLeast"/>
        <w:ind w:left="425" w:hanging="425"/>
        <w:contextualSpacing w:val="0"/>
        <w:jc w:val="both"/>
        <w:rPr>
          <w:color w:val="000000" w:themeColor="text1"/>
        </w:rPr>
      </w:pPr>
      <w:r w:rsidRPr="00882C19">
        <w:rPr>
          <w:color w:val="000000" w:themeColor="text1"/>
        </w:rPr>
        <w:t>Ely,</w:t>
      </w:r>
      <w:r w:rsidRPr="00882C19">
        <w:rPr>
          <w:i/>
          <w:color w:val="000000" w:themeColor="text1"/>
        </w:rPr>
        <w:t xml:space="preserve"> </w:t>
      </w:r>
      <w:r w:rsidRPr="00882C19">
        <w:rPr>
          <w:color w:val="000000" w:themeColor="text1"/>
        </w:rPr>
        <w:t>Z.A.;</w:t>
      </w:r>
      <w:r w:rsidRPr="00882C19">
        <w:rPr>
          <w:i/>
          <w:color w:val="000000" w:themeColor="text1"/>
        </w:rPr>
        <w:t xml:space="preserve"> </w:t>
      </w:r>
      <w:r w:rsidRPr="00882C19">
        <w:rPr>
          <w:color w:val="000000" w:themeColor="text1"/>
        </w:rPr>
        <w:t>Kulstad,</w:t>
      </w:r>
      <w:r w:rsidRPr="00882C19">
        <w:rPr>
          <w:i/>
          <w:color w:val="000000" w:themeColor="text1"/>
        </w:rPr>
        <w:t xml:space="preserve"> </w:t>
      </w:r>
      <w:r w:rsidRPr="00882C19">
        <w:rPr>
          <w:color w:val="000000" w:themeColor="text1"/>
        </w:rPr>
        <w:t>Z.J.;</w:t>
      </w:r>
      <w:r w:rsidRPr="00882C19">
        <w:rPr>
          <w:i/>
          <w:color w:val="000000" w:themeColor="text1"/>
        </w:rPr>
        <w:t xml:space="preserve"> </w:t>
      </w:r>
      <w:r w:rsidRPr="00882C19">
        <w:rPr>
          <w:color w:val="000000" w:themeColor="text1"/>
        </w:rPr>
        <w:t>Gunaydin,</w:t>
      </w:r>
      <w:r w:rsidRPr="00882C19">
        <w:rPr>
          <w:i/>
          <w:color w:val="000000" w:themeColor="text1"/>
        </w:rPr>
        <w:t xml:space="preserve"> </w:t>
      </w:r>
      <w:r w:rsidRPr="00882C19">
        <w:rPr>
          <w:color w:val="000000" w:themeColor="text1"/>
        </w:rPr>
        <w:t>G.;</w:t>
      </w:r>
      <w:r w:rsidRPr="00882C19">
        <w:rPr>
          <w:i/>
          <w:color w:val="000000" w:themeColor="text1"/>
        </w:rPr>
        <w:t xml:space="preserve"> </w:t>
      </w:r>
      <w:r w:rsidRPr="00882C19">
        <w:rPr>
          <w:rFonts w:hint="eastAsia"/>
          <w:color w:val="000000" w:themeColor="text1"/>
        </w:rPr>
        <w:t>et</w:t>
      </w:r>
      <w:r w:rsidRPr="00882C19">
        <w:rPr>
          <w:rFonts w:hint="eastAsia"/>
          <w:i/>
          <w:color w:val="000000" w:themeColor="text1"/>
        </w:rPr>
        <w:t xml:space="preserve"> </w:t>
      </w:r>
      <w:r w:rsidRPr="00882C19">
        <w:rPr>
          <w:rFonts w:hint="eastAsia"/>
          <w:color w:val="000000" w:themeColor="text1"/>
        </w:rPr>
        <w:t>al</w:t>
      </w:r>
      <w:r w:rsidRPr="00882C19">
        <w:rPr>
          <w:color w:val="000000" w:themeColor="text1"/>
        </w:rPr>
        <w:t>.</w:t>
      </w:r>
      <w:r w:rsidRPr="00882C19">
        <w:rPr>
          <w:i/>
          <w:color w:val="000000" w:themeColor="text1"/>
        </w:rPr>
        <w:t xml:space="preserve"> </w:t>
      </w:r>
      <w:r w:rsidRPr="00882C19">
        <w:rPr>
          <w:color w:val="000000" w:themeColor="text1"/>
        </w:rPr>
        <w:t>Pancreatic</w:t>
      </w:r>
      <w:r w:rsidRPr="00882C19">
        <w:rPr>
          <w:i/>
          <w:color w:val="000000" w:themeColor="text1"/>
        </w:rPr>
        <w:t xml:space="preserve"> </w:t>
      </w:r>
      <w:r w:rsidRPr="00882C19">
        <w:rPr>
          <w:color w:val="000000" w:themeColor="text1"/>
        </w:rPr>
        <w:t>cancer-restricted</w:t>
      </w:r>
      <w:r w:rsidRPr="00882C19">
        <w:rPr>
          <w:i/>
          <w:color w:val="000000" w:themeColor="text1"/>
        </w:rPr>
        <w:t xml:space="preserve"> </w:t>
      </w:r>
      <w:r w:rsidRPr="00882C19">
        <w:rPr>
          <w:color w:val="000000" w:themeColor="text1"/>
        </w:rPr>
        <w:t>cryptic</w:t>
      </w:r>
      <w:r w:rsidRPr="00882C19">
        <w:rPr>
          <w:i/>
          <w:color w:val="000000" w:themeColor="text1"/>
        </w:rPr>
        <w:t xml:space="preserve"> </w:t>
      </w:r>
      <w:r w:rsidRPr="00882C19">
        <w:rPr>
          <w:color w:val="000000" w:themeColor="text1"/>
        </w:rPr>
        <w:t>antigens</w:t>
      </w:r>
      <w:r w:rsidRPr="00882C19">
        <w:rPr>
          <w:i/>
          <w:color w:val="000000" w:themeColor="text1"/>
        </w:rPr>
        <w:t xml:space="preserve"> </w:t>
      </w:r>
      <w:r w:rsidRPr="00882C19">
        <w:rPr>
          <w:color w:val="000000" w:themeColor="text1"/>
        </w:rPr>
        <w:t>are</w:t>
      </w:r>
      <w:r w:rsidRPr="00882C19">
        <w:rPr>
          <w:i/>
          <w:color w:val="000000" w:themeColor="text1"/>
        </w:rPr>
        <w:t xml:space="preserve"> </w:t>
      </w:r>
      <w:r w:rsidRPr="00882C19">
        <w:rPr>
          <w:color w:val="000000" w:themeColor="text1"/>
        </w:rPr>
        <w:t>targets</w:t>
      </w:r>
      <w:r w:rsidRPr="00882C19">
        <w:rPr>
          <w:i/>
          <w:color w:val="000000" w:themeColor="text1"/>
        </w:rPr>
        <w:t xml:space="preserve"> </w:t>
      </w:r>
      <w:r w:rsidRPr="00882C19">
        <w:rPr>
          <w:color w:val="000000" w:themeColor="text1"/>
        </w:rPr>
        <w:t>for</w:t>
      </w:r>
      <w:r w:rsidRPr="00882C19">
        <w:rPr>
          <w:i/>
          <w:color w:val="000000" w:themeColor="text1"/>
        </w:rPr>
        <w:t xml:space="preserve"> </w:t>
      </w:r>
      <w:r w:rsidRPr="00882C19">
        <w:rPr>
          <w:color w:val="000000" w:themeColor="text1"/>
        </w:rPr>
        <w:t>T</w:t>
      </w:r>
      <w:r w:rsidRPr="00882C19">
        <w:rPr>
          <w:i/>
          <w:color w:val="000000" w:themeColor="text1"/>
        </w:rPr>
        <w:t xml:space="preserve"> </w:t>
      </w:r>
      <w:r w:rsidRPr="00882C19">
        <w:rPr>
          <w:color w:val="000000" w:themeColor="text1"/>
        </w:rPr>
        <w:t>cell</w:t>
      </w:r>
      <w:r w:rsidRPr="00882C19">
        <w:rPr>
          <w:i/>
          <w:color w:val="000000" w:themeColor="text1"/>
        </w:rPr>
        <w:t xml:space="preserve"> </w:t>
      </w:r>
      <w:r w:rsidRPr="00882C19">
        <w:rPr>
          <w:color w:val="000000" w:themeColor="text1"/>
        </w:rPr>
        <w:t>recognition.</w:t>
      </w:r>
      <w:r w:rsidRPr="00882C19">
        <w:rPr>
          <w:i/>
          <w:color w:val="000000" w:themeColor="text1"/>
        </w:rPr>
        <w:t xml:space="preserve"> </w:t>
      </w:r>
      <w:r w:rsidRPr="00882C19">
        <w:rPr>
          <w:i/>
          <w:iCs/>
          <w:color w:val="000000" w:themeColor="text1"/>
        </w:rPr>
        <w:t>Science</w:t>
      </w:r>
      <w:r w:rsidRPr="00882C19">
        <w:rPr>
          <w:i/>
          <w:color w:val="000000" w:themeColor="text1"/>
        </w:rPr>
        <w:t xml:space="preserve"> </w:t>
      </w:r>
      <w:r w:rsidRPr="00882C19">
        <w:rPr>
          <w:b/>
          <w:bCs/>
          <w:color w:val="000000" w:themeColor="text1"/>
        </w:rPr>
        <w:t>2025</w:t>
      </w:r>
      <w:r w:rsidRPr="00882C19">
        <w:rPr>
          <w:color w:val="000000" w:themeColor="text1"/>
        </w:rPr>
        <w:t>,</w:t>
      </w:r>
      <w:r w:rsidRPr="00882C19">
        <w:rPr>
          <w:i/>
          <w:color w:val="000000" w:themeColor="text1"/>
        </w:rPr>
        <w:t xml:space="preserve"> </w:t>
      </w:r>
      <w:r w:rsidRPr="00882C19">
        <w:rPr>
          <w:i/>
          <w:iCs/>
          <w:color w:val="000000" w:themeColor="text1"/>
        </w:rPr>
        <w:t>388</w:t>
      </w:r>
      <w:r w:rsidRPr="00882C19">
        <w:rPr>
          <w:color w:val="000000" w:themeColor="text1"/>
        </w:rPr>
        <w:t>,</w:t>
      </w:r>
      <w:r w:rsidRPr="00882C19">
        <w:rPr>
          <w:i/>
          <w:color w:val="000000" w:themeColor="text1"/>
        </w:rPr>
        <w:t xml:space="preserve"> </w:t>
      </w:r>
      <w:r w:rsidRPr="00882C19">
        <w:rPr>
          <w:color w:val="000000" w:themeColor="text1"/>
        </w:rPr>
        <w:t>eadk3487. https://doi.org/10.1126/science.adk3487.</w:t>
      </w:r>
    </w:p>
    <w:p w14:paraId="540F09BF" w14:textId="77777777" w:rsidR="007A7492" w:rsidRPr="00882C19" w:rsidRDefault="007A7492" w:rsidP="007A7492">
      <w:pPr>
        <w:pStyle w:val="ListParagraph"/>
        <w:numPr>
          <w:ilvl w:val="0"/>
          <w:numId w:val="1"/>
        </w:numPr>
        <w:adjustRightInd w:val="0"/>
        <w:snapToGrid w:val="0"/>
        <w:spacing w:after="0" w:line="280" w:lineRule="atLeast"/>
        <w:ind w:left="425" w:hanging="425"/>
        <w:contextualSpacing w:val="0"/>
        <w:jc w:val="both"/>
        <w:rPr>
          <w:color w:val="000000" w:themeColor="text1"/>
        </w:rPr>
      </w:pPr>
      <w:r w:rsidRPr="00882C19">
        <w:rPr>
          <w:color w:val="000000" w:themeColor="text1"/>
        </w:rPr>
        <w:t>Kina,</w:t>
      </w:r>
      <w:r w:rsidRPr="00882C19">
        <w:rPr>
          <w:i/>
          <w:color w:val="000000" w:themeColor="text1"/>
        </w:rPr>
        <w:t xml:space="preserve"> </w:t>
      </w:r>
      <w:r w:rsidRPr="00882C19">
        <w:rPr>
          <w:color w:val="000000" w:themeColor="text1"/>
        </w:rPr>
        <w:t>E.;</w:t>
      </w:r>
      <w:r w:rsidRPr="00882C19">
        <w:rPr>
          <w:i/>
          <w:color w:val="000000" w:themeColor="text1"/>
        </w:rPr>
        <w:t xml:space="preserve"> </w:t>
      </w:r>
      <w:r w:rsidRPr="00882C19">
        <w:rPr>
          <w:color w:val="000000" w:themeColor="text1"/>
        </w:rPr>
        <w:t>Laverdure,</w:t>
      </w:r>
      <w:r w:rsidRPr="00882C19">
        <w:rPr>
          <w:i/>
          <w:color w:val="000000" w:themeColor="text1"/>
        </w:rPr>
        <w:t xml:space="preserve"> </w:t>
      </w:r>
      <w:r w:rsidRPr="00882C19">
        <w:rPr>
          <w:color w:val="000000" w:themeColor="text1"/>
        </w:rPr>
        <w:t>J.P.;</w:t>
      </w:r>
      <w:r w:rsidRPr="00882C19">
        <w:rPr>
          <w:i/>
          <w:color w:val="000000" w:themeColor="text1"/>
        </w:rPr>
        <w:t xml:space="preserve"> </w:t>
      </w:r>
      <w:r w:rsidRPr="00882C19">
        <w:rPr>
          <w:color w:val="000000" w:themeColor="text1"/>
        </w:rPr>
        <w:t>Durette,</w:t>
      </w:r>
      <w:r w:rsidRPr="00882C19">
        <w:rPr>
          <w:i/>
          <w:color w:val="000000" w:themeColor="text1"/>
        </w:rPr>
        <w:t xml:space="preserve"> </w:t>
      </w:r>
      <w:r w:rsidRPr="00882C19">
        <w:rPr>
          <w:color w:val="000000" w:themeColor="text1"/>
        </w:rPr>
        <w:t>C.;</w:t>
      </w:r>
      <w:r w:rsidRPr="00882C19">
        <w:rPr>
          <w:i/>
          <w:color w:val="000000" w:themeColor="text1"/>
        </w:rPr>
        <w:t xml:space="preserve"> </w:t>
      </w:r>
      <w:r w:rsidRPr="00882C19">
        <w:rPr>
          <w:rFonts w:hint="eastAsia"/>
          <w:color w:val="000000" w:themeColor="text1"/>
        </w:rPr>
        <w:t>et</w:t>
      </w:r>
      <w:r w:rsidRPr="00882C19">
        <w:rPr>
          <w:rFonts w:hint="eastAsia"/>
          <w:i/>
          <w:color w:val="000000" w:themeColor="text1"/>
        </w:rPr>
        <w:t xml:space="preserve"> </w:t>
      </w:r>
      <w:r w:rsidRPr="00882C19">
        <w:rPr>
          <w:rFonts w:hint="eastAsia"/>
          <w:color w:val="000000" w:themeColor="text1"/>
        </w:rPr>
        <w:t>al</w:t>
      </w:r>
      <w:r w:rsidRPr="00882C19">
        <w:rPr>
          <w:color w:val="000000" w:themeColor="text1"/>
        </w:rPr>
        <w:t>.</w:t>
      </w:r>
      <w:r w:rsidRPr="00882C19">
        <w:rPr>
          <w:i/>
          <w:color w:val="000000" w:themeColor="text1"/>
        </w:rPr>
        <w:t xml:space="preserve"> </w:t>
      </w:r>
      <w:r w:rsidRPr="00882C19">
        <w:rPr>
          <w:color w:val="000000" w:themeColor="text1"/>
        </w:rPr>
        <w:t>Breast</w:t>
      </w:r>
      <w:r w:rsidRPr="00882C19">
        <w:rPr>
          <w:i/>
          <w:color w:val="000000" w:themeColor="text1"/>
        </w:rPr>
        <w:t xml:space="preserve"> </w:t>
      </w:r>
      <w:r w:rsidRPr="00882C19">
        <w:rPr>
          <w:color w:val="000000" w:themeColor="text1"/>
        </w:rPr>
        <w:t>cancer</w:t>
      </w:r>
      <w:r w:rsidRPr="00882C19">
        <w:rPr>
          <w:i/>
          <w:color w:val="000000" w:themeColor="text1"/>
        </w:rPr>
        <w:t xml:space="preserve"> </w:t>
      </w:r>
      <w:r w:rsidRPr="00882C19">
        <w:rPr>
          <w:color w:val="000000" w:themeColor="text1"/>
        </w:rPr>
        <w:t>immunopeptidomes</w:t>
      </w:r>
      <w:r w:rsidRPr="00882C19">
        <w:rPr>
          <w:i/>
          <w:color w:val="000000" w:themeColor="text1"/>
        </w:rPr>
        <w:t xml:space="preserve"> </w:t>
      </w:r>
      <w:r w:rsidRPr="00882C19">
        <w:rPr>
          <w:color w:val="000000" w:themeColor="text1"/>
        </w:rPr>
        <w:t>contain</w:t>
      </w:r>
      <w:r w:rsidRPr="00882C19">
        <w:rPr>
          <w:i/>
          <w:color w:val="000000" w:themeColor="text1"/>
        </w:rPr>
        <w:t xml:space="preserve"> </w:t>
      </w:r>
      <w:r w:rsidRPr="00882C19">
        <w:rPr>
          <w:color w:val="000000" w:themeColor="text1"/>
        </w:rPr>
        <w:t>numerous</w:t>
      </w:r>
      <w:r w:rsidRPr="00882C19">
        <w:rPr>
          <w:i/>
          <w:color w:val="000000" w:themeColor="text1"/>
        </w:rPr>
        <w:t xml:space="preserve"> </w:t>
      </w:r>
      <w:r w:rsidRPr="00882C19">
        <w:rPr>
          <w:color w:val="000000" w:themeColor="text1"/>
        </w:rPr>
        <w:t>shared</w:t>
      </w:r>
      <w:r w:rsidRPr="00882C19">
        <w:rPr>
          <w:i/>
          <w:color w:val="000000" w:themeColor="text1"/>
        </w:rPr>
        <w:t xml:space="preserve"> </w:t>
      </w:r>
      <w:r w:rsidRPr="00882C19">
        <w:rPr>
          <w:color w:val="000000" w:themeColor="text1"/>
        </w:rPr>
        <w:t>tumor</w:t>
      </w:r>
      <w:r w:rsidRPr="00882C19">
        <w:rPr>
          <w:i/>
          <w:color w:val="000000" w:themeColor="text1"/>
        </w:rPr>
        <w:t xml:space="preserve"> </w:t>
      </w:r>
      <w:r w:rsidRPr="00882C19">
        <w:rPr>
          <w:color w:val="000000" w:themeColor="text1"/>
        </w:rPr>
        <w:t>antigens.</w:t>
      </w:r>
      <w:r w:rsidRPr="00882C19">
        <w:rPr>
          <w:i/>
          <w:color w:val="000000" w:themeColor="text1"/>
        </w:rPr>
        <w:t xml:space="preserve"> J. Clin. </w:t>
      </w:r>
      <w:proofErr w:type="spellStart"/>
      <w:r w:rsidRPr="00882C19">
        <w:rPr>
          <w:i/>
          <w:color w:val="000000" w:themeColor="text1"/>
        </w:rPr>
        <w:t>Investig</w:t>
      </w:r>
      <w:proofErr w:type="spellEnd"/>
      <w:r w:rsidRPr="00882C19">
        <w:rPr>
          <w:i/>
          <w:color w:val="000000" w:themeColor="text1"/>
        </w:rPr>
        <w:t xml:space="preserve">. </w:t>
      </w:r>
      <w:r w:rsidRPr="00882C19">
        <w:rPr>
          <w:b/>
          <w:color w:val="000000" w:themeColor="text1"/>
        </w:rPr>
        <w:t>2024</w:t>
      </w:r>
      <w:r w:rsidRPr="00882C19">
        <w:rPr>
          <w:color w:val="000000" w:themeColor="text1"/>
        </w:rPr>
        <w:t>,</w:t>
      </w:r>
      <w:r w:rsidRPr="00882C19">
        <w:rPr>
          <w:i/>
          <w:color w:val="000000" w:themeColor="text1"/>
        </w:rPr>
        <w:t xml:space="preserve"> 134</w:t>
      </w:r>
      <w:r w:rsidRPr="00882C19">
        <w:rPr>
          <w:color w:val="000000" w:themeColor="text1"/>
        </w:rPr>
        <w:t>,</w:t>
      </w:r>
      <w:r w:rsidRPr="00882C19">
        <w:rPr>
          <w:i/>
          <w:color w:val="000000" w:themeColor="text1"/>
        </w:rPr>
        <w:t xml:space="preserve"> </w:t>
      </w:r>
      <w:r w:rsidRPr="00882C19">
        <w:rPr>
          <w:color w:val="000000" w:themeColor="text1"/>
        </w:rPr>
        <w:t>e166740. https://doi.org/10.1172/JCI166740.</w:t>
      </w:r>
    </w:p>
    <w:sectPr w:rsidR="007A7492" w:rsidRPr="00882C19">
      <w:pgSz w:w="12240" w:h="15840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960706" w14:textId="77777777" w:rsidR="004F7204" w:rsidRDefault="004F7204" w:rsidP="007A7492">
      <w:pPr>
        <w:spacing w:after="0" w:line="240" w:lineRule="auto"/>
      </w:pPr>
      <w:r>
        <w:separator/>
      </w:r>
    </w:p>
  </w:endnote>
  <w:endnote w:type="continuationSeparator" w:id="0">
    <w:p w14:paraId="15FAB1A9" w14:textId="77777777" w:rsidR="004F7204" w:rsidRDefault="004F7204" w:rsidP="007A74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186844" w14:textId="77777777" w:rsidR="004F7204" w:rsidRDefault="004F7204" w:rsidP="007A7492">
      <w:pPr>
        <w:spacing w:after="0" w:line="240" w:lineRule="auto"/>
      </w:pPr>
      <w:r>
        <w:separator/>
      </w:r>
    </w:p>
  </w:footnote>
  <w:footnote w:type="continuationSeparator" w:id="0">
    <w:p w14:paraId="032FE1B0" w14:textId="77777777" w:rsidR="004F7204" w:rsidRDefault="004F7204" w:rsidP="007A749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CE3726"/>
    <w:multiLevelType w:val="hybridMultilevel"/>
    <w:tmpl w:val="C6C4C9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034313C"/>
    <w:multiLevelType w:val="hybridMultilevel"/>
    <w:tmpl w:val="7F403A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20939084">
    <w:abstractNumId w:val="1"/>
  </w:num>
  <w:num w:numId="2" w16cid:durableId="2183973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 w:grammar="clean"/>
  <w:defaultTabStop w:val="51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1540"/>
    <w:rsid w:val="00116C59"/>
    <w:rsid w:val="003F738A"/>
    <w:rsid w:val="004F7204"/>
    <w:rsid w:val="00622C45"/>
    <w:rsid w:val="00657BB2"/>
    <w:rsid w:val="00681540"/>
    <w:rsid w:val="007A7492"/>
    <w:rsid w:val="00882C19"/>
    <w:rsid w:val="00B5434D"/>
    <w:rsid w:val="00F67CA0"/>
    <w:rsid w:val="00F845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B0425A0"/>
  <w15:chartTrackingRefBased/>
  <w15:docId w15:val="{4ECE8246-98CA-4DD1-9648-590F345722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67CA0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A7492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A7492"/>
  </w:style>
  <w:style w:type="paragraph" w:styleId="Footer">
    <w:name w:val="footer"/>
    <w:basedOn w:val="Normal"/>
    <w:link w:val="FooterChar"/>
    <w:uiPriority w:val="99"/>
    <w:unhideWhenUsed/>
    <w:rsid w:val="007A7492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A7492"/>
  </w:style>
  <w:style w:type="paragraph" w:customStyle="1" w:styleId="Scilight41tablecaption">
    <w:name w:val="Scilight_4.1_table_caption"/>
    <w:qFormat/>
    <w:rsid w:val="007A7492"/>
    <w:pPr>
      <w:adjustRightInd w:val="0"/>
      <w:snapToGrid w:val="0"/>
      <w:spacing w:before="240" w:after="120" w:line="260" w:lineRule="atLeast"/>
      <w:ind w:left="425" w:right="425"/>
    </w:pPr>
    <w:rPr>
      <w:rFonts w:ascii="Times New Roman" w:eastAsia="Times New Roman" w:hAnsi="Times New Roman"/>
      <w:color w:val="000000"/>
      <w:sz w:val="18"/>
      <w:szCs w:val="24"/>
      <w:lang w:eastAsia="de-DE" w:bidi="en-US"/>
      <w14:ligatures w14:val="standardContextual"/>
    </w:rPr>
  </w:style>
  <w:style w:type="paragraph" w:customStyle="1" w:styleId="Scilight21heading1">
    <w:name w:val="Scilight_2.1_heading1"/>
    <w:qFormat/>
    <w:rsid w:val="00116C59"/>
    <w:pPr>
      <w:adjustRightInd w:val="0"/>
      <w:snapToGrid w:val="0"/>
      <w:spacing w:before="240" w:after="120" w:line="260" w:lineRule="atLeast"/>
      <w:outlineLvl w:val="0"/>
    </w:pPr>
    <w:rPr>
      <w:rFonts w:ascii="Times New Roman" w:eastAsia="Times New Roman" w:hAnsi="Times New Roman" w:cs="Times New Roman"/>
      <w:b/>
      <w:snapToGrid w:val="0"/>
      <w:color w:val="000000"/>
      <w:sz w:val="20"/>
      <w:szCs w:val="20"/>
      <w:lang w:eastAsia="de-DE" w:bidi="en-US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927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7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184</Words>
  <Characters>1320</Characters>
  <Application>Microsoft Office Word</Application>
  <DocSecurity>0</DocSecurity>
  <Lines>264</Lines>
  <Paragraphs>100</Paragraphs>
  <ScaleCrop>false</ScaleCrop>
  <Company/>
  <LinksUpToDate>false</LinksUpToDate>
  <CharactersWithSpaces>1404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Luigi Buonaguro</dc:creator>
  <cp:keywords/>
  <dc:description/>
  <cp:lastModifiedBy>Scilight</cp:lastModifiedBy>
  <cp:revision>6</cp:revision>
  <dcterms:created xsi:type="dcterms:W3CDTF">2026-06-29T14:35:00Z</dcterms:created>
  <dcterms:modified xsi:type="dcterms:W3CDTF">2026-07-16T01:29:00Z</dcterms:modified>
</cp:coreProperties>
</file>